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5F88E" w14:textId="1917F361" w:rsidR="008572C5" w:rsidRPr="008572C5" w:rsidRDefault="002B613D" w:rsidP="008572C5">
      <w:pPr>
        <w:jc w:val="both"/>
        <w:rPr>
          <w:lang w:val="en-US"/>
        </w:rPr>
      </w:pPr>
      <w:r>
        <w:rPr>
          <w:noProof/>
        </w:rPr>
        <w:drawing>
          <wp:anchor distT="0" distB="0" distL="114300" distR="114300" simplePos="0" relativeHeight="251658240" behindDoc="0" locked="0" layoutInCell="1" allowOverlap="1" wp14:anchorId="46E090E7" wp14:editId="4A55B3FA">
            <wp:simplePos x="0" y="0"/>
            <wp:positionH relativeFrom="margin">
              <wp:align>center</wp:align>
            </wp:positionH>
            <wp:positionV relativeFrom="paragraph">
              <wp:posOffset>0</wp:posOffset>
            </wp:positionV>
            <wp:extent cx="4143375" cy="20669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143375" cy="2066925"/>
                    </a:xfrm>
                    <a:prstGeom prst="rect">
                      <a:avLst/>
                    </a:prstGeom>
                  </pic:spPr>
                </pic:pic>
              </a:graphicData>
            </a:graphic>
          </wp:anchor>
        </w:drawing>
      </w:r>
    </w:p>
    <w:p w14:paraId="2181B9CE" w14:textId="77777777" w:rsidR="002B613D" w:rsidRDefault="002B613D" w:rsidP="008572C5">
      <w:pPr>
        <w:jc w:val="both"/>
        <w:rPr>
          <w:lang w:val="en-US"/>
        </w:rPr>
      </w:pPr>
    </w:p>
    <w:p w14:paraId="183F743E" w14:textId="1167BBEC" w:rsidR="002B613D" w:rsidRDefault="002B613D" w:rsidP="008572C5">
      <w:pPr>
        <w:jc w:val="both"/>
        <w:rPr>
          <w:lang w:val="en-US"/>
        </w:rPr>
      </w:pPr>
    </w:p>
    <w:p w14:paraId="27368904" w14:textId="77777777" w:rsidR="002B613D" w:rsidRDefault="002B613D" w:rsidP="008572C5">
      <w:pPr>
        <w:jc w:val="both"/>
        <w:rPr>
          <w:lang w:val="en-US"/>
        </w:rPr>
      </w:pPr>
    </w:p>
    <w:p w14:paraId="2D68DBF1" w14:textId="77777777" w:rsidR="002B613D" w:rsidRDefault="002B613D" w:rsidP="008572C5">
      <w:pPr>
        <w:jc w:val="both"/>
        <w:rPr>
          <w:lang w:val="en-US"/>
        </w:rPr>
      </w:pPr>
    </w:p>
    <w:p w14:paraId="36C079EE" w14:textId="77777777" w:rsidR="002B613D" w:rsidRDefault="002B613D" w:rsidP="008572C5">
      <w:pPr>
        <w:jc w:val="both"/>
        <w:rPr>
          <w:lang w:val="en-US"/>
        </w:rPr>
      </w:pPr>
    </w:p>
    <w:p w14:paraId="0E50FECD" w14:textId="77777777" w:rsidR="002B613D" w:rsidRDefault="002B613D" w:rsidP="008572C5">
      <w:pPr>
        <w:jc w:val="both"/>
        <w:rPr>
          <w:lang w:val="en-US"/>
        </w:rPr>
      </w:pPr>
    </w:p>
    <w:p w14:paraId="77E7FE15" w14:textId="77777777" w:rsidR="002B613D" w:rsidRDefault="002B613D" w:rsidP="008572C5">
      <w:pPr>
        <w:jc w:val="both"/>
        <w:rPr>
          <w:lang w:val="en-US"/>
        </w:rPr>
      </w:pPr>
    </w:p>
    <w:p w14:paraId="4300DE74" w14:textId="77777777" w:rsidR="002B613D" w:rsidRDefault="002B613D" w:rsidP="008572C5">
      <w:pPr>
        <w:jc w:val="both"/>
        <w:rPr>
          <w:lang w:val="en-US"/>
        </w:rPr>
      </w:pPr>
    </w:p>
    <w:p w14:paraId="541C8500" w14:textId="77777777" w:rsidR="002B613D" w:rsidRDefault="002B613D" w:rsidP="008572C5">
      <w:pPr>
        <w:jc w:val="both"/>
        <w:rPr>
          <w:lang w:val="en-US"/>
        </w:rPr>
      </w:pPr>
    </w:p>
    <w:p w14:paraId="2C555840" w14:textId="77777777" w:rsidR="002B613D" w:rsidRDefault="002B613D" w:rsidP="008572C5">
      <w:pPr>
        <w:jc w:val="both"/>
        <w:rPr>
          <w:lang w:val="en-US"/>
        </w:rPr>
      </w:pPr>
    </w:p>
    <w:p w14:paraId="55937BD3" w14:textId="474F71F3" w:rsidR="008572C5" w:rsidRDefault="008572C5" w:rsidP="008572C5">
      <w:pPr>
        <w:jc w:val="both"/>
        <w:rPr>
          <w:lang w:val="en-US"/>
        </w:rPr>
      </w:pPr>
    </w:p>
    <w:p w14:paraId="3C57DA8A" w14:textId="77777777" w:rsidR="002B613D" w:rsidRPr="008572C5" w:rsidRDefault="002B613D" w:rsidP="00947ECE">
      <w:pPr>
        <w:jc w:val="center"/>
        <w:rPr>
          <w:lang w:val="en-US"/>
        </w:rPr>
      </w:pPr>
      <w:r>
        <w:rPr>
          <w:lang w:val="en-US"/>
        </w:rPr>
        <w:t>TEKNOFEST</w:t>
      </w:r>
      <w:r w:rsidRPr="008572C5">
        <w:rPr>
          <w:lang w:val="en-US"/>
        </w:rPr>
        <w:t xml:space="preserve"> 2019 Technology Competition Applications Are Now Opened!</w:t>
      </w:r>
    </w:p>
    <w:p w14:paraId="4DD34055" w14:textId="77777777" w:rsidR="002B613D" w:rsidRDefault="002B613D" w:rsidP="008572C5">
      <w:pPr>
        <w:jc w:val="both"/>
        <w:rPr>
          <w:lang w:val="en-US"/>
        </w:rPr>
      </w:pPr>
    </w:p>
    <w:p w14:paraId="3EA1586B" w14:textId="77777777" w:rsidR="002B613D" w:rsidRDefault="002B613D" w:rsidP="008572C5">
      <w:pPr>
        <w:jc w:val="both"/>
        <w:rPr>
          <w:lang w:val="en-US"/>
        </w:rPr>
      </w:pPr>
    </w:p>
    <w:p w14:paraId="16022F23" w14:textId="77777777" w:rsidR="008572C5" w:rsidRDefault="008572C5" w:rsidP="008572C5">
      <w:pPr>
        <w:jc w:val="both"/>
        <w:rPr>
          <w:lang w:val="en-US"/>
        </w:rPr>
      </w:pPr>
      <w:r w:rsidRPr="008572C5">
        <w:rPr>
          <w:lang w:val="en-US"/>
        </w:rPr>
        <w:t>TEKNOFEST in its first year, has managed to be the best aviation and technology activity not only in Turkey but in the region, too. Last year, TEKNOFEST has more than 550 thousand participants which has included 700 competitor teams, drone racers from 25 countries, white hat hackers from 24 countries and other technology enthusiasts from 83 different countries. This year also the applications are open for the teams from abroad.</w:t>
      </w:r>
    </w:p>
    <w:p w14:paraId="6CD71140" w14:textId="77777777" w:rsidR="00834703" w:rsidRDefault="00834703" w:rsidP="008572C5">
      <w:pPr>
        <w:jc w:val="both"/>
        <w:rPr>
          <w:lang w:val="en-US"/>
        </w:rPr>
      </w:pPr>
    </w:p>
    <w:p w14:paraId="11BDC5A8" w14:textId="77777777" w:rsidR="00834703" w:rsidRDefault="00834703" w:rsidP="008572C5">
      <w:pPr>
        <w:jc w:val="both"/>
        <w:rPr>
          <w:lang w:val="en-US"/>
        </w:rPr>
      </w:pPr>
      <w:r>
        <w:rPr>
          <w:lang w:val="en-US"/>
        </w:rPr>
        <w:t xml:space="preserve">You can </w:t>
      </w:r>
      <w:r w:rsidR="004F416D">
        <w:rPr>
          <w:lang w:val="en-US"/>
        </w:rPr>
        <w:t>visit the following link for</w:t>
      </w:r>
      <w:r>
        <w:rPr>
          <w:lang w:val="en-US"/>
        </w:rPr>
        <w:t xml:space="preserve"> </w:t>
      </w:r>
      <w:r w:rsidR="004F416D">
        <w:rPr>
          <w:lang w:val="en-US"/>
        </w:rPr>
        <w:t>TEKNOFEST 2018:</w:t>
      </w:r>
    </w:p>
    <w:p w14:paraId="385465D2" w14:textId="4A25AA27" w:rsidR="004F416D" w:rsidRDefault="00EB79D9" w:rsidP="008572C5">
      <w:pPr>
        <w:jc w:val="both"/>
        <w:rPr>
          <w:lang w:val="en-US"/>
        </w:rPr>
      </w:pPr>
      <w:hyperlink r:id="rId7" w:history="1">
        <w:r w:rsidR="00D73FBA">
          <w:rPr>
            <w:rStyle w:val="Hyperlink"/>
            <w:lang w:val="en-US"/>
          </w:rPr>
          <w:t>https://youtu.be/g8z5keQcV6Y</w:t>
        </w:r>
      </w:hyperlink>
    </w:p>
    <w:p w14:paraId="18D2EE13" w14:textId="77777777" w:rsidR="008572C5" w:rsidRPr="008572C5" w:rsidRDefault="008572C5" w:rsidP="008572C5">
      <w:pPr>
        <w:jc w:val="both"/>
        <w:rPr>
          <w:lang w:val="en-US"/>
        </w:rPr>
      </w:pPr>
    </w:p>
    <w:p w14:paraId="6F041F00" w14:textId="03DABB71" w:rsidR="008572C5" w:rsidRPr="008572C5" w:rsidRDefault="008572C5" w:rsidP="008572C5">
      <w:pPr>
        <w:jc w:val="both"/>
        <w:rPr>
          <w:lang w:val="en-US"/>
        </w:rPr>
      </w:pPr>
      <w:r w:rsidRPr="008572C5">
        <w:rPr>
          <w:lang w:val="en-US"/>
        </w:rPr>
        <w:t xml:space="preserve">Application Deadline for the Technology Competitions including many different areas from Artificial Intelligence to Flying Cars, from Autonomous Systems to Space Technologies with awards of </w:t>
      </w:r>
      <w:r w:rsidR="004F416D">
        <w:rPr>
          <w:lang w:val="en-US"/>
        </w:rPr>
        <w:t>more than</w:t>
      </w:r>
      <w:r w:rsidRPr="008572C5">
        <w:rPr>
          <w:lang w:val="en-US"/>
        </w:rPr>
        <w:t xml:space="preserve"> 2 Million TRY is </w:t>
      </w:r>
      <w:r w:rsidR="004C4A51">
        <w:rPr>
          <w:lang w:val="en-US"/>
        </w:rPr>
        <w:t>March</w:t>
      </w:r>
      <w:r w:rsidRPr="008572C5">
        <w:rPr>
          <w:lang w:val="en-US"/>
        </w:rPr>
        <w:t xml:space="preserve"> </w:t>
      </w:r>
      <w:r w:rsidR="004C4A51">
        <w:rPr>
          <w:lang w:val="en-US"/>
        </w:rPr>
        <w:t>31,</w:t>
      </w:r>
      <w:r w:rsidRPr="008572C5">
        <w:rPr>
          <w:lang w:val="en-US"/>
        </w:rPr>
        <w:t xml:space="preserve"> 2019.</w:t>
      </w:r>
    </w:p>
    <w:p w14:paraId="0C262383" w14:textId="77777777" w:rsidR="008572C5" w:rsidRPr="008572C5" w:rsidRDefault="008572C5" w:rsidP="008572C5">
      <w:pPr>
        <w:jc w:val="both"/>
        <w:rPr>
          <w:lang w:val="en-US"/>
        </w:rPr>
      </w:pPr>
    </w:p>
    <w:p w14:paraId="2E2D0A45" w14:textId="77777777" w:rsidR="008572C5" w:rsidRPr="008572C5" w:rsidRDefault="008572C5" w:rsidP="008572C5">
      <w:pPr>
        <w:jc w:val="both"/>
        <w:rPr>
          <w:lang w:val="en-US"/>
        </w:rPr>
      </w:pPr>
      <w:r w:rsidRPr="008572C5">
        <w:rPr>
          <w:lang w:val="en-US"/>
        </w:rPr>
        <w:t xml:space="preserve">As representatives of the Turkish Tech Team Foundation, it is our pleasure to inviting you to the competitions which will be held within the scope of TEKNOFEST 2nd Annual TEKNOFEST Aerospace and Technology Festival, to be held in Turkey's largest annual technology convention this September in Turkey. </w:t>
      </w:r>
    </w:p>
    <w:p w14:paraId="10EFBCF4" w14:textId="77777777" w:rsidR="008572C5" w:rsidRPr="008572C5" w:rsidRDefault="008572C5" w:rsidP="008572C5">
      <w:pPr>
        <w:jc w:val="both"/>
        <w:rPr>
          <w:lang w:val="en-US"/>
        </w:rPr>
      </w:pPr>
    </w:p>
    <w:p w14:paraId="5830A5D8" w14:textId="27F6ED0A" w:rsidR="008572C5" w:rsidRPr="008572C5" w:rsidRDefault="008572C5" w:rsidP="008572C5">
      <w:pPr>
        <w:jc w:val="both"/>
        <w:rPr>
          <w:lang w:val="en-US"/>
        </w:rPr>
      </w:pPr>
      <w:r w:rsidRPr="008572C5">
        <w:rPr>
          <w:lang w:val="en-US"/>
        </w:rPr>
        <w:t xml:space="preserve">The competitions come as part of the TEKNOFEST, a space and technology festival organized by the Turkish Technology Team Foundation (T3 Foundation) in partnership with our Ministry, the Under secretariat for </w:t>
      </w:r>
      <w:r w:rsidR="006B28FB" w:rsidRPr="008572C5">
        <w:rPr>
          <w:lang w:val="en-US"/>
        </w:rPr>
        <w:t>Defense</w:t>
      </w:r>
      <w:r w:rsidRPr="008572C5">
        <w:rPr>
          <w:lang w:val="en-US"/>
        </w:rPr>
        <w:t xml:space="preserve"> Industries of Turkey, and other stakeholders from private and public sectors.</w:t>
      </w:r>
    </w:p>
    <w:p w14:paraId="5D573B10" w14:textId="77777777" w:rsidR="008572C5" w:rsidRPr="008572C5" w:rsidRDefault="008572C5" w:rsidP="008572C5">
      <w:pPr>
        <w:jc w:val="both"/>
        <w:rPr>
          <w:lang w:val="en-US"/>
        </w:rPr>
      </w:pPr>
    </w:p>
    <w:p w14:paraId="7681CEB8" w14:textId="7407B998" w:rsidR="008572C5" w:rsidRPr="008572C5" w:rsidRDefault="008572C5" w:rsidP="008572C5">
      <w:pPr>
        <w:jc w:val="both"/>
        <w:rPr>
          <w:lang w:val="en-US"/>
        </w:rPr>
      </w:pPr>
      <w:r w:rsidRPr="008572C5">
        <w:rPr>
          <w:lang w:val="en-US"/>
        </w:rPr>
        <w:t>Competitions in 1</w:t>
      </w:r>
      <w:r w:rsidR="004F416D">
        <w:rPr>
          <w:lang w:val="en-US"/>
        </w:rPr>
        <w:t>6</w:t>
      </w:r>
      <w:r w:rsidRPr="008572C5">
        <w:rPr>
          <w:lang w:val="en-US"/>
        </w:rPr>
        <w:t xml:space="preserve"> dif</w:t>
      </w:r>
      <w:r w:rsidR="006B28FB">
        <w:rPr>
          <w:lang w:val="en-US"/>
        </w:rPr>
        <w:t>ferent categories are organized</w:t>
      </w:r>
      <w:r w:rsidRPr="008572C5">
        <w:rPr>
          <w:lang w:val="en-US"/>
        </w:rPr>
        <w:t xml:space="preserve"> for supporting youth's interest within future technologies in the scope of TEKNOFEST, which aims to create technology and science awareness in the whole society and increase trained human resources in the fields of science and engineering.</w:t>
      </w:r>
    </w:p>
    <w:p w14:paraId="6CE456FC" w14:textId="77777777" w:rsidR="008572C5" w:rsidRPr="008572C5" w:rsidRDefault="008572C5" w:rsidP="008572C5">
      <w:pPr>
        <w:jc w:val="both"/>
        <w:rPr>
          <w:b/>
          <w:lang w:val="en-US"/>
        </w:rPr>
      </w:pPr>
    </w:p>
    <w:p w14:paraId="788A9696" w14:textId="77777777" w:rsidR="00947ECE" w:rsidRDefault="00947ECE" w:rsidP="008572C5">
      <w:pPr>
        <w:jc w:val="both"/>
        <w:rPr>
          <w:b/>
          <w:lang w:val="en-US"/>
        </w:rPr>
      </w:pPr>
    </w:p>
    <w:p w14:paraId="17FFD5A8" w14:textId="77777777" w:rsidR="00947ECE" w:rsidRDefault="00947ECE" w:rsidP="008572C5">
      <w:pPr>
        <w:jc w:val="both"/>
        <w:rPr>
          <w:b/>
          <w:lang w:val="en-US"/>
        </w:rPr>
      </w:pPr>
    </w:p>
    <w:p w14:paraId="3BA659DD" w14:textId="77777777" w:rsidR="00947ECE" w:rsidRDefault="00947ECE" w:rsidP="008572C5">
      <w:pPr>
        <w:jc w:val="both"/>
        <w:rPr>
          <w:b/>
          <w:lang w:val="en-US"/>
        </w:rPr>
      </w:pPr>
    </w:p>
    <w:p w14:paraId="57FCEC48" w14:textId="77777777" w:rsidR="00947ECE" w:rsidRDefault="00947ECE" w:rsidP="008572C5">
      <w:pPr>
        <w:jc w:val="both"/>
        <w:rPr>
          <w:b/>
          <w:lang w:val="en-US"/>
        </w:rPr>
      </w:pPr>
    </w:p>
    <w:p w14:paraId="0EEA025A" w14:textId="77D24062" w:rsidR="008572C5" w:rsidRPr="008572C5" w:rsidRDefault="008572C5" w:rsidP="008572C5">
      <w:pPr>
        <w:jc w:val="both"/>
        <w:rPr>
          <w:b/>
          <w:lang w:val="en-US"/>
        </w:rPr>
      </w:pPr>
      <w:r w:rsidRPr="008572C5">
        <w:rPr>
          <w:b/>
          <w:lang w:val="en-US"/>
        </w:rPr>
        <w:lastRenderedPageBreak/>
        <w:t>The competitions to be held within the scope of TEKNOFEST 2019 are as follows:</w:t>
      </w:r>
    </w:p>
    <w:p w14:paraId="4268F376" w14:textId="77777777" w:rsidR="008572C5" w:rsidRPr="008572C5" w:rsidRDefault="008572C5" w:rsidP="008572C5">
      <w:pPr>
        <w:jc w:val="both"/>
        <w:rPr>
          <w:b/>
          <w:lang w:val="en-US"/>
        </w:rPr>
      </w:pPr>
    </w:p>
    <w:p w14:paraId="4F50DB9F" w14:textId="77777777" w:rsidR="008572C5" w:rsidRPr="008572C5" w:rsidRDefault="008572C5" w:rsidP="008572C5">
      <w:pPr>
        <w:jc w:val="both"/>
        <w:rPr>
          <w:b/>
          <w:lang w:val="en-US"/>
        </w:rPr>
      </w:pPr>
      <w:r w:rsidRPr="008572C5">
        <w:rPr>
          <w:b/>
          <w:lang w:val="en-US"/>
        </w:rPr>
        <w:t>Primary, Middle, High School and Higher Education:</w:t>
      </w:r>
    </w:p>
    <w:p w14:paraId="6C062FDC" w14:textId="77777777" w:rsidR="008572C5" w:rsidRPr="008572C5" w:rsidRDefault="008572C5" w:rsidP="008572C5">
      <w:pPr>
        <w:jc w:val="both"/>
        <w:rPr>
          <w:lang w:val="en-US"/>
        </w:rPr>
      </w:pPr>
      <w:r w:rsidRPr="008572C5">
        <w:rPr>
          <w:lang w:val="en-US"/>
        </w:rPr>
        <w:t>Smart Places Hackathon Competition</w:t>
      </w:r>
    </w:p>
    <w:p w14:paraId="4467079A" w14:textId="77777777" w:rsidR="008572C5" w:rsidRPr="008572C5" w:rsidRDefault="008572C5" w:rsidP="008572C5">
      <w:pPr>
        <w:jc w:val="both"/>
        <w:rPr>
          <w:lang w:val="en-US"/>
        </w:rPr>
      </w:pPr>
      <w:r w:rsidRPr="008572C5">
        <w:rPr>
          <w:lang w:val="en-US"/>
        </w:rPr>
        <w:t>Technologies for Humanity Competition</w:t>
      </w:r>
    </w:p>
    <w:p w14:paraId="3F9B8260" w14:textId="77777777" w:rsidR="008572C5" w:rsidRPr="008572C5" w:rsidRDefault="008572C5" w:rsidP="008572C5">
      <w:pPr>
        <w:jc w:val="both"/>
        <w:rPr>
          <w:lang w:val="en-US"/>
        </w:rPr>
      </w:pPr>
      <w:r w:rsidRPr="008572C5">
        <w:rPr>
          <w:lang w:val="en-US"/>
        </w:rPr>
        <w:t>Flying Car Design Competition</w:t>
      </w:r>
    </w:p>
    <w:p w14:paraId="4BE57823" w14:textId="77777777" w:rsidR="008572C5" w:rsidRPr="008572C5" w:rsidRDefault="008572C5" w:rsidP="008572C5">
      <w:pPr>
        <w:jc w:val="both"/>
        <w:rPr>
          <w:lang w:val="en-US"/>
        </w:rPr>
      </w:pPr>
    </w:p>
    <w:p w14:paraId="3D3EB9B2" w14:textId="77777777" w:rsidR="008572C5" w:rsidRPr="008572C5" w:rsidRDefault="008572C5" w:rsidP="008572C5">
      <w:pPr>
        <w:jc w:val="both"/>
        <w:rPr>
          <w:b/>
          <w:lang w:val="en-US"/>
        </w:rPr>
      </w:pPr>
      <w:r w:rsidRPr="008572C5">
        <w:rPr>
          <w:b/>
          <w:lang w:val="en-US"/>
        </w:rPr>
        <w:t>High School, Undergraduate and Graduate Level:</w:t>
      </w:r>
    </w:p>
    <w:p w14:paraId="2A66B97B" w14:textId="77777777" w:rsidR="008572C5" w:rsidRPr="008572C5" w:rsidRDefault="008572C5" w:rsidP="008572C5">
      <w:pPr>
        <w:jc w:val="both"/>
        <w:rPr>
          <w:lang w:val="en-US"/>
        </w:rPr>
      </w:pPr>
      <w:r w:rsidRPr="008572C5">
        <w:rPr>
          <w:lang w:val="en-US"/>
        </w:rPr>
        <w:t>Unmanned Underwater Systems Competition</w:t>
      </w:r>
    </w:p>
    <w:p w14:paraId="41E67907" w14:textId="77777777" w:rsidR="008572C5" w:rsidRPr="008572C5" w:rsidRDefault="008572C5" w:rsidP="008572C5">
      <w:pPr>
        <w:jc w:val="both"/>
        <w:rPr>
          <w:lang w:val="en-US"/>
        </w:rPr>
      </w:pPr>
      <w:r w:rsidRPr="008572C5">
        <w:rPr>
          <w:lang w:val="en-US"/>
        </w:rPr>
        <w:t>Rocket Competition</w:t>
      </w:r>
    </w:p>
    <w:p w14:paraId="41BDD71C" w14:textId="77777777" w:rsidR="008572C5" w:rsidRPr="008572C5" w:rsidRDefault="008572C5" w:rsidP="008572C5">
      <w:pPr>
        <w:jc w:val="both"/>
        <w:rPr>
          <w:lang w:val="en-US"/>
        </w:rPr>
      </w:pPr>
      <w:r w:rsidRPr="008572C5">
        <w:rPr>
          <w:lang w:val="en-US"/>
        </w:rPr>
        <w:t>Robotics Competitions</w:t>
      </w:r>
    </w:p>
    <w:p w14:paraId="2AF237A6" w14:textId="77777777" w:rsidR="008572C5" w:rsidRPr="008572C5" w:rsidRDefault="008572C5" w:rsidP="008572C5">
      <w:pPr>
        <w:jc w:val="both"/>
        <w:rPr>
          <w:lang w:val="en-US"/>
        </w:rPr>
      </w:pPr>
      <w:r w:rsidRPr="008572C5">
        <w:rPr>
          <w:lang w:val="en-US"/>
        </w:rPr>
        <w:t>Fighter UAV Competition</w:t>
      </w:r>
    </w:p>
    <w:p w14:paraId="294D930E" w14:textId="5AADBA64" w:rsidR="008572C5" w:rsidRDefault="008572C5" w:rsidP="008572C5">
      <w:pPr>
        <w:jc w:val="both"/>
        <w:rPr>
          <w:lang w:val="en-US"/>
        </w:rPr>
      </w:pPr>
      <w:r w:rsidRPr="008572C5">
        <w:rPr>
          <w:lang w:val="en-US"/>
        </w:rPr>
        <w:t>Artificial Intelligence Competition</w:t>
      </w:r>
    </w:p>
    <w:p w14:paraId="556734D9" w14:textId="77777777" w:rsidR="004C4A51" w:rsidRPr="008572C5" w:rsidRDefault="004C4A51" w:rsidP="004C4A51">
      <w:pPr>
        <w:jc w:val="both"/>
        <w:rPr>
          <w:lang w:val="en-US"/>
        </w:rPr>
      </w:pPr>
      <w:proofErr w:type="spellStart"/>
      <w:r w:rsidRPr="008572C5">
        <w:rPr>
          <w:lang w:val="en-US"/>
        </w:rPr>
        <w:t>Robotaxi</w:t>
      </w:r>
      <w:proofErr w:type="spellEnd"/>
      <w:r w:rsidRPr="008572C5">
        <w:rPr>
          <w:lang w:val="en-US"/>
        </w:rPr>
        <w:t xml:space="preserve"> (</w:t>
      </w:r>
      <w:r>
        <w:rPr>
          <w:lang w:val="en-US"/>
        </w:rPr>
        <w:t xml:space="preserve">Full Scale </w:t>
      </w:r>
      <w:r w:rsidRPr="008572C5">
        <w:rPr>
          <w:lang w:val="en-US"/>
        </w:rPr>
        <w:t>Autonomous Vehicle) Competition</w:t>
      </w:r>
    </w:p>
    <w:p w14:paraId="0308E3AD" w14:textId="77777777" w:rsidR="004F416D" w:rsidRPr="008572C5" w:rsidRDefault="004F416D" w:rsidP="008572C5">
      <w:pPr>
        <w:jc w:val="both"/>
        <w:rPr>
          <w:lang w:val="en-US"/>
        </w:rPr>
      </w:pPr>
    </w:p>
    <w:p w14:paraId="07132111" w14:textId="77777777" w:rsidR="008572C5" w:rsidRPr="008572C5" w:rsidRDefault="008572C5" w:rsidP="008572C5">
      <w:pPr>
        <w:jc w:val="both"/>
        <w:rPr>
          <w:b/>
          <w:lang w:val="en-US"/>
        </w:rPr>
      </w:pPr>
      <w:r w:rsidRPr="008572C5">
        <w:rPr>
          <w:b/>
          <w:lang w:val="en-US"/>
        </w:rPr>
        <w:t>Undergraduate and Graduate Level:</w:t>
      </w:r>
    </w:p>
    <w:p w14:paraId="03E84C05" w14:textId="77777777" w:rsidR="008572C5" w:rsidRPr="008572C5" w:rsidRDefault="008572C5" w:rsidP="008572C5">
      <w:pPr>
        <w:jc w:val="both"/>
        <w:rPr>
          <w:lang w:val="en-US"/>
        </w:rPr>
      </w:pPr>
      <w:r w:rsidRPr="008572C5">
        <w:rPr>
          <w:lang w:val="en-US"/>
        </w:rPr>
        <w:t>Efficiency Challenge Competition</w:t>
      </w:r>
    </w:p>
    <w:p w14:paraId="31615EE5" w14:textId="77777777" w:rsidR="008572C5" w:rsidRPr="008572C5" w:rsidRDefault="008572C5" w:rsidP="008572C5">
      <w:pPr>
        <w:jc w:val="both"/>
        <w:rPr>
          <w:lang w:val="en-US"/>
        </w:rPr>
      </w:pPr>
      <w:r w:rsidRPr="008572C5">
        <w:rPr>
          <w:lang w:val="en-US"/>
        </w:rPr>
        <w:t>Unmanned Aerial Vehicle Competition</w:t>
      </w:r>
    </w:p>
    <w:p w14:paraId="7F824BA0" w14:textId="77777777" w:rsidR="008572C5" w:rsidRPr="008572C5" w:rsidRDefault="008572C5" w:rsidP="008572C5">
      <w:pPr>
        <w:jc w:val="both"/>
        <w:rPr>
          <w:lang w:val="en-US"/>
        </w:rPr>
      </w:pPr>
      <w:r w:rsidRPr="008572C5">
        <w:rPr>
          <w:lang w:val="en-US"/>
        </w:rPr>
        <w:t>Satellite Model Competition</w:t>
      </w:r>
    </w:p>
    <w:p w14:paraId="449C35EB" w14:textId="77777777" w:rsidR="008572C5" w:rsidRPr="008572C5" w:rsidRDefault="008572C5" w:rsidP="008572C5">
      <w:pPr>
        <w:jc w:val="both"/>
        <w:rPr>
          <w:lang w:val="en-US"/>
        </w:rPr>
      </w:pPr>
      <w:r w:rsidRPr="008572C5">
        <w:rPr>
          <w:lang w:val="en-US"/>
        </w:rPr>
        <w:t>Mini Jet Radial Compressor Design Competition</w:t>
      </w:r>
    </w:p>
    <w:p w14:paraId="37CD531C" w14:textId="77777777" w:rsidR="008572C5" w:rsidRPr="008572C5" w:rsidRDefault="008572C5" w:rsidP="008572C5">
      <w:pPr>
        <w:jc w:val="both"/>
        <w:rPr>
          <w:lang w:val="en-US"/>
        </w:rPr>
      </w:pPr>
      <w:r w:rsidRPr="008572C5">
        <w:rPr>
          <w:lang w:val="en-US"/>
        </w:rPr>
        <w:t>Turbofan Motor Design Competition</w:t>
      </w:r>
    </w:p>
    <w:p w14:paraId="5AFA31BC" w14:textId="77777777" w:rsidR="008572C5" w:rsidRPr="008572C5" w:rsidRDefault="008572C5" w:rsidP="008572C5">
      <w:pPr>
        <w:jc w:val="both"/>
        <w:rPr>
          <w:lang w:val="en-US"/>
        </w:rPr>
      </w:pPr>
      <w:r w:rsidRPr="008572C5">
        <w:rPr>
          <w:lang w:val="en-US"/>
        </w:rPr>
        <w:t>Swarm UAV Simulation Competition</w:t>
      </w:r>
    </w:p>
    <w:p w14:paraId="4B52EDF6" w14:textId="77777777" w:rsidR="008572C5" w:rsidRPr="008572C5" w:rsidRDefault="008572C5" w:rsidP="008572C5">
      <w:pPr>
        <w:jc w:val="both"/>
        <w:rPr>
          <w:lang w:val="en-US"/>
        </w:rPr>
      </w:pPr>
    </w:p>
    <w:p w14:paraId="477FC917" w14:textId="6A27094D" w:rsidR="008572C5" w:rsidRPr="004F416D" w:rsidRDefault="008572C5" w:rsidP="008572C5">
      <w:pPr>
        <w:jc w:val="both"/>
        <w:rPr>
          <w:b/>
          <w:lang w:val="en-US"/>
        </w:rPr>
      </w:pPr>
      <w:r w:rsidRPr="004F416D">
        <w:rPr>
          <w:b/>
          <w:lang w:val="en-US"/>
        </w:rPr>
        <w:t xml:space="preserve">Winners will be awarded with the final prize over 2 million TL in total. </w:t>
      </w:r>
      <w:r w:rsidR="006B28FB" w:rsidRPr="004F416D">
        <w:rPr>
          <w:b/>
          <w:lang w:val="en-US"/>
        </w:rPr>
        <w:t>Furthermore,</w:t>
      </w:r>
      <w:r w:rsidRPr="004F416D">
        <w:rPr>
          <w:b/>
          <w:lang w:val="en-US"/>
        </w:rPr>
        <w:t xml:space="preserve"> Accommodation and Transportation support will be provided for successful finalist teams.</w:t>
      </w:r>
    </w:p>
    <w:p w14:paraId="0C523F37" w14:textId="77777777" w:rsidR="008572C5" w:rsidRPr="008572C5" w:rsidRDefault="008572C5" w:rsidP="008572C5">
      <w:pPr>
        <w:jc w:val="both"/>
        <w:rPr>
          <w:lang w:val="en-US"/>
        </w:rPr>
      </w:pPr>
    </w:p>
    <w:p w14:paraId="4A4FDBE0" w14:textId="2AEF0934" w:rsidR="008572C5" w:rsidRPr="008572C5" w:rsidRDefault="008572C5" w:rsidP="008572C5">
      <w:pPr>
        <w:jc w:val="both"/>
        <w:rPr>
          <w:lang w:val="en-US"/>
        </w:rPr>
      </w:pPr>
      <w:r w:rsidRPr="008572C5">
        <w:rPr>
          <w:lang w:val="en-US"/>
        </w:rPr>
        <w:t xml:space="preserve">Visit </w:t>
      </w:r>
      <w:hyperlink r:id="rId8" w:history="1">
        <w:r w:rsidR="00947ECE" w:rsidRPr="001C1999">
          <w:rPr>
            <w:rStyle w:val="Hyperlink"/>
            <w:lang w:val="en-US"/>
          </w:rPr>
          <w:t>https://www.teknofestistanbul.org/en</w:t>
        </w:r>
      </w:hyperlink>
      <w:r w:rsidRPr="008572C5">
        <w:rPr>
          <w:lang w:val="en-US"/>
        </w:rPr>
        <w:t xml:space="preserve"> for details and applications till </w:t>
      </w:r>
      <w:r w:rsidR="004C4A51" w:rsidRPr="00947ECE">
        <w:rPr>
          <w:b/>
          <w:lang w:val="en-US"/>
        </w:rPr>
        <w:t>March</w:t>
      </w:r>
      <w:r w:rsidRPr="00947ECE">
        <w:rPr>
          <w:b/>
          <w:lang w:val="en-US"/>
        </w:rPr>
        <w:t xml:space="preserve"> </w:t>
      </w:r>
      <w:r w:rsidR="004C4A51" w:rsidRPr="00947ECE">
        <w:rPr>
          <w:b/>
          <w:lang w:val="en-US"/>
        </w:rPr>
        <w:t>31</w:t>
      </w:r>
      <w:r w:rsidRPr="00947ECE">
        <w:rPr>
          <w:b/>
          <w:lang w:val="en-US"/>
        </w:rPr>
        <w:t>, 2019</w:t>
      </w:r>
      <w:r w:rsidRPr="008572C5">
        <w:rPr>
          <w:lang w:val="en-US"/>
        </w:rPr>
        <w:t>.</w:t>
      </w:r>
    </w:p>
    <w:p w14:paraId="06A9CDF7" w14:textId="77777777" w:rsidR="008572C5" w:rsidRPr="008572C5" w:rsidRDefault="008572C5" w:rsidP="008572C5">
      <w:pPr>
        <w:jc w:val="both"/>
        <w:rPr>
          <w:lang w:val="en-US"/>
        </w:rPr>
      </w:pPr>
      <w:bookmarkStart w:id="0" w:name="_GoBack"/>
      <w:bookmarkEnd w:id="0"/>
    </w:p>
    <w:p w14:paraId="3B4F1EC0" w14:textId="77777777" w:rsidR="008572C5" w:rsidRPr="008572C5" w:rsidRDefault="008572C5" w:rsidP="008572C5">
      <w:pPr>
        <w:jc w:val="both"/>
        <w:rPr>
          <w:lang w:val="en-US"/>
        </w:rPr>
      </w:pPr>
      <w:r w:rsidRPr="008572C5">
        <w:rPr>
          <w:lang w:val="en-US"/>
        </w:rPr>
        <w:t xml:space="preserve">The </w:t>
      </w:r>
      <w:proofErr w:type="spellStart"/>
      <w:r w:rsidRPr="008572C5">
        <w:rPr>
          <w:lang w:val="en-US"/>
        </w:rPr>
        <w:t>Teknofest</w:t>
      </w:r>
      <w:proofErr w:type="spellEnd"/>
      <w:r w:rsidRPr="008572C5">
        <w:rPr>
          <w:lang w:val="en-US"/>
        </w:rPr>
        <w:t xml:space="preserve"> Organizing Committee</w:t>
      </w:r>
    </w:p>
    <w:p w14:paraId="655B710F" w14:textId="2963729B" w:rsidR="008572C5" w:rsidRPr="008572C5" w:rsidRDefault="008572C5" w:rsidP="008572C5">
      <w:pPr>
        <w:jc w:val="both"/>
        <w:rPr>
          <w:lang w:val="en-US"/>
        </w:rPr>
      </w:pPr>
      <w:r w:rsidRPr="008572C5">
        <w:rPr>
          <w:lang w:val="en-US"/>
        </w:rPr>
        <w:t xml:space="preserve">Turkish </w:t>
      </w:r>
      <w:r w:rsidR="006B28FB" w:rsidRPr="008572C5">
        <w:rPr>
          <w:lang w:val="en-US"/>
        </w:rPr>
        <w:t>Technology</w:t>
      </w:r>
      <w:r w:rsidRPr="008572C5">
        <w:rPr>
          <w:lang w:val="en-US"/>
        </w:rPr>
        <w:t xml:space="preserve"> Team Foundation</w:t>
      </w:r>
    </w:p>
    <w:p w14:paraId="000D26F8" w14:textId="77777777" w:rsidR="008572C5" w:rsidRPr="008572C5" w:rsidRDefault="008572C5" w:rsidP="008572C5">
      <w:pPr>
        <w:jc w:val="both"/>
        <w:rPr>
          <w:lang w:val="en-US"/>
        </w:rPr>
      </w:pPr>
      <w:r w:rsidRPr="008572C5">
        <w:rPr>
          <w:lang w:val="en-US"/>
        </w:rPr>
        <w:t>Republic of Turkey</w:t>
      </w:r>
    </w:p>
    <w:p w14:paraId="139C9565" w14:textId="61A2C23E" w:rsidR="00CD64A5" w:rsidRDefault="008572C5" w:rsidP="008572C5">
      <w:pPr>
        <w:jc w:val="both"/>
        <w:rPr>
          <w:lang w:val="en-US"/>
        </w:rPr>
      </w:pPr>
      <w:r w:rsidRPr="008572C5">
        <w:rPr>
          <w:lang w:val="en-US"/>
        </w:rPr>
        <w:t xml:space="preserve">Point of Contact: +90 212 501 94 34|  </w:t>
      </w:r>
      <w:hyperlink r:id="rId9" w:history="1">
        <w:r w:rsidR="002B613D" w:rsidRPr="007951CB">
          <w:rPr>
            <w:rStyle w:val="Hyperlink"/>
            <w:lang w:val="en-US"/>
          </w:rPr>
          <w:t>iletisim@teknofestistanbul.org</w:t>
        </w:r>
      </w:hyperlink>
    </w:p>
    <w:p w14:paraId="65802788" w14:textId="3C02B8D0" w:rsidR="002B613D" w:rsidRDefault="002B613D" w:rsidP="008572C5">
      <w:pPr>
        <w:jc w:val="both"/>
        <w:rPr>
          <w:lang w:val="en-US"/>
        </w:rPr>
      </w:pPr>
    </w:p>
    <w:p w14:paraId="4F78D9CE" w14:textId="70F83A3A" w:rsidR="002B613D" w:rsidRPr="008572C5" w:rsidRDefault="002B613D" w:rsidP="008572C5">
      <w:pPr>
        <w:jc w:val="both"/>
        <w:rPr>
          <w:lang w:val="en-US"/>
        </w:rPr>
      </w:pPr>
      <w:r>
        <w:rPr>
          <w:noProof/>
        </w:rPr>
        <w:drawing>
          <wp:inline distT="0" distB="0" distL="0" distR="0" wp14:anchorId="7DDEBF99" wp14:editId="535D348D">
            <wp:extent cx="6027221" cy="1571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54969" cy="1578860"/>
                    </a:xfrm>
                    <a:prstGeom prst="rect">
                      <a:avLst/>
                    </a:prstGeom>
                  </pic:spPr>
                </pic:pic>
              </a:graphicData>
            </a:graphic>
          </wp:inline>
        </w:drawing>
      </w:r>
    </w:p>
    <w:sectPr w:rsidR="002B613D" w:rsidRPr="008572C5" w:rsidSect="003C74E8">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A07A1" w14:textId="77777777" w:rsidR="00EB79D9" w:rsidRDefault="00EB79D9" w:rsidP="00947ECE">
      <w:r>
        <w:separator/>
      </w:r>
    </w:p>
  </w:endnote>
  <w:endnote w:type="continuationSeparator" w:id="0">
    <w:p w14:paraId="78A7844E" w14:textId="77777777" w:rsidR="00EB79D9" w:rsidRDefault="00EB79D9" w:rsidP="0094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F9184" w14:textId="4C487F76" w:rsidR="00947ECE" w:rsidRDefault="00947ECE">
    <w:pPr>
      <w:pStyle w:val="Footer"/>
      <w:jc w:val="right"/>
    </w:pPr>
    <w:sdt>
      <w:sdtPr>
        <w:id w:val="-374418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/2</w:t>
    </w:r>
  </w:p>
  <w:p w14:paraId="6685D729" w14:textId="77777777" w:rsidR="00947ECE" w:rsidRDefault="00947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0BCD4" w14:textId="77777777" w:rsidR="00EB79D9" w:rsidRDefault="00EB79D9" w:rsidP="00947ECE">
      <w:r>
        <w:separator/>
      </w:r>
    </w:p>
  </w:footnote>
  <w:footnote w:type="continuationSeparator" w:id="0">
    <w:p w14:paraId="0BD01218" w14:textId="77777777" w:rsidR="00EB79D9" w:rsidRDefault="00EB79D9" w:rsidP="00947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2C5"/>
    <w:rsid w:val="000546D1"/>
    <w:rsid w:val="001E485C"/>
    <w:rsid w:val="002B613D"/>
    <w:rsid w:val="003C74E8"/>
    <w:rsid w:val="004C4A51"/>
    <w:rsid w:val="004F416D"/>
    <w:rsid w:val="006467CF"/>
    <w:rsid w:val="006B28FB"/>
    <w:rsid w:val="00834703"/>
    <w:rsid w:val="008572C5"/>
    <w:rsid w:val="008575E4"/>
    <w:rsid w:val="00947ECE"/>
    <w:rsid w:val="009724AB"/>
    <w:rsid w:val="00A55BB7"/>
    <w:rsid w:val="00AE3D33"/>
    <w:rsid w:val="00C27A80"/>
    <w:rsid w:val="00D73FBA"/>
    <w:rsid w:val="00E250C8"/>
    <w:rsid w:val="00EB79D9"/>
    <w:rsid w:val="00F230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AA87"/>
  <w15:chartTrackingRefBased/>
  <w15:docId w15:val="{AA3EB159-8F85-E24C-AADF-5304CD0C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16D"/>
    <w:rPr>
      <w:color w:val="0563C1" w:themeColor="hyperlink"/>
      <w:u w:val="single"/>
    </w:rPr>
  </w:style>
  <w:style w:type="character" w:customStyle="1" w:styleId="UnresolvedMention1">
    <w:name w:val="Unresolved Mention1"/>
    <w:basedOn w:val="DefaultParagraphFont"/>
    <w:uiPriority w:val="99"/>
    <w:semiHidden/>
    <w:unhideWhenUsed/>
    <w:rsid w:val="004F416D"/>
    <w:rPr>
      <w:color w:val="605E5C"/>
      <w:shd w:val="clear" w:color="auto" w:fill="E1DFDD"/>
    </w:rPr>
  </w:style>
  <w:style w:type="character" w:styleId="FollowedHyperlink">
    <w:name w:val="FollowedHyperlink"/>
    <w:basedOn w:val="DefaultParagraphFont"/>
    <w:uiPriority w:val="99"/>
    <w:semiHidden/>
    <w:unhideWhenUsed/>
    <w:rsid w:val="004F416D"/>
    <w:rPr>
      <w:color w:val="954F72" w:themeColor="followedHyperlink"/>
      <w:u w:val="single"/>
    </w:rPr>
  </w:style>
  <w:style w:type="character" w:styleId="UnresolvedMention">
    <w:name w:val="Unresolved Mention"/>
    <w:basedOn w:val="DefaultParagraphFont"/>
    <w:uiPriority w:val="99"/>
    <w:semiHidden/>
    <w:unhideWhenUsed/>
    <w:rsid w:val="002B613D"/>
    <w:rPr>
      <w:color w:val="605E5C"/>
      <w:shd w:val="clear" w:color="auto" w:fill="E1DFDD"/>
    </w:rPr>
  </w:style>
  <w:style w:type="paragraph" w:styleId="Header">
    <w:name w:val="header"/>
    <w:basedOn w:val="Normal"/>
    <w:link w:val="HeaderChar"/>
    <w:uiPriority w:val="99"/>
    <w:unhideWhenUsed/>
    <w:rsid w:val="00947ECE"/>
    <w:pPr>
      <w:tabs>
        <w:tab w:val="center" w:pos="4536"/>
        <w:tab w:val="right" w:pos="9072"/>
      </w:tabs>
    </w:pPr>
  </w:style>
  <w:style w:type="character" w:customStyle="1" w:styleId="HeaderChar">
    <w:name w:val="Header Char"/>
    <w:basedOn w:val="DefaultParagraphFont"/>
    <w:link w:val="Header"/>
    <w:uiPriority w:val="99"/>
    <w:rsid w:val="00947ECE"/>
  </w:style>
  <w:style w:type="paragraph" w:styleId="Footer">
    <w:name w:val="footer"/>
    <w:basedOn w:val="Normal"/>
    <w:link w:val="FooterChar"/>
    <w:uiPriority w:val="99"/>
    <w:unhideWhenUsed/>
    <w:rsid w:val="00947ECE"/>
    <w:pPr>
      <w:tabs>
        <w:tab w:val="center" w:pos="4536"/>
        <w:tab w:val="right" w:pos="9072"/>
      </w:tabs>
    </w:pPr>
  </w:style>
  <w:style w:type="character" w:customStyle="1" w:styleId="FooterChar">
    <w:name w:val="Footer Char"/>
    <w:basedOn w:val="DefaultParagraphFont"/>
    <w:link w:val="Footer"/>
    <w:uiPriority w:val="99"/>
    <w:rsid w:val="00947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knofestistanbul.org/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g8z5keQcV6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mailto:iletisim@teknofestistanbu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Fatma Nur Zağralı Tunç</cp:lastModifiedBy>
  <cp:revision>2</cp:revision>
  <dcterms:created xsi:type="dcterms:W3CDTF">2019-03-08T06:43:00Z</dcterms:created>
  <dcterms:modified xsi:type="dcterms:W3CDTF">2019-03-08T06:43:00Z</dcterms:modified>
</cp:coreProperties>
</file>